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奉新县政府举借债务情况</w:t>
      </w:r>
    </w:p>
    <w:p>
      <w:pPr>
        <w:jc w:val="center"/>
        <w:rPr>
          <w:rFonts w:ascii="宋体" w:cs="宋体"/>
          <w:sz w:val="44"/>
          <w:szCs w:val="44"/>
        </w:rPr>
      </w:pPr>
    </w:p>
    <w:p>
      <w:pPr>
        <w:rPr>
          <w:rFonts w:hint="eastAsia" w:ascii="仿宋_GB2312" w:hAnsi="仿宋_GB2312" w:eastAsia="仿宋_GB2312" w:cstheme="minorBidi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96F"/>
    <w:rsid w:val="0061196F"/>
    <w:rsid w:val="0F470D62"/>
    <w:rsid w:val="121D3992"/>
    <w:rsid w:val="131F7467"/>
    <w:rsid w:val="174C3A37"/>
    <w:rsid w:val="2056125E"/>
    <w:rsid w:val="213F64F2"/>
    <w:rsid w:val="2502768D"/>
    <w:rsid w:val="2BA602E2"/>
    <w:rsid w:val="2EDD50CF"/>
    <w:rsid w:val="30EC4F83"/>
    <w:rsid w:val="3618720E"/>
    <w:rsid w:val="4EC11E7A"/>
    <w:rsid w:val="58DF38C5"/>
    <w:rsid w:val="616700D6"/>
    <w:rsid w:val="6CD7696C"/>
    <w:rsid w:val="6D9642DE"/>
    <w:rsid w:val="711C4531"/>
    <w:rsid w:val="75E6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 China</Company>
  <Pages>1</Pages>
  <Words>35</Words>
  <Characters>204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2017-09-07T07:36:00Z</cp:lastPrinted>
  <dcterms:modified xsi:type="dcterms:W3CDTF">2021-12-23T08:03:41Z</dcterms:modified>
  <dc:title>奉新县政府举借债务情况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40A5064A6C494DBBAA08EF9E9B16FFBF</vt:lpwstr>
  </property>
</Properties>
</file>