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44A" w:rsidRDefault="00724E38">
      <w:pPr>
        <w:jc w:val="center"/>
        <w:rPr>
          <w:rFonts w:asci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奉新县</w:t>
      </w:r>
      <w:proofErr w:type="gramStart"/>
      <w:r>
        <w:rPr>
          <w:rFonts w:ascii="宋体" w:hAnsi="宋体" w:cs="宋体" w:hint="eastAsia"/>
          <w:sz w:val="44"/>
          <w:szCs w:val="44"/>
        </w:rPr>
        <w:t>赤</w:t>
      </w:r>
      <w:proofErr w:type="gramEnd"/>
      <w:r>
        <w:rPr>
          <w:rFonts w:ascii="宋体" w:hAnsi="宋体" w:cs="宋体" w:hint="eastAsia"/>
          <w:sz w:val="44"/>
          <w:szCs w:val="44"/>
        </w:rPr>
        <w:t>岸镇2019年</w:t>
      </w:r>
      <w:r>
        <w:rPr>
          <w:rFonts w:ascii="宋体" w:hAnsi="宋体" w:cs="宋体" w:hint="eastAsia"/>
          <w:sz w:val="44"/>
          <w:szCs w:val="44"/>
        </w:rPr>
        <w:t>政府举借债务情况</w:t>
      </w:r>
    </w:p>
    <w:p w:rsidR="00A3544A" w:rsidRDefault="00A3544A">
      <w:pPr>
        <w:jc w:val="center"/>
        <w:rPr>
          <w:rFonts w:ascii="宋体" w:cs="宋体"/>
          <w:sz w:val="44"/>
          <w:szCs w:val="44"/>
        </w:rPr>
      </w:pPr>
    </w:p>
    <w:p w:rsidR="00A3544A" w:rsidRDefault="00724E38">
      <w:pPr>
        <w:ind w:firstLineChars="200" w:firstLine="640"/>
        <w:rPr>
          <w:rFonts w:ascii="仿宋_GB2312" w:eastAsia="仿宋_GB2312" w:hAnsi="仿宋_GB2312" w:cstheme="minorBidi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年底，奉新县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岸镇</w:t>
      </w:r>
      <w:r>
        <w:rPr>
          <w:rFonts w:ascii="仿宋_GB2312" w:eastAsia="仿宋_GB2312" w:hAnsi="仿宋_GB2312" w:cs="仿宋_GB2312" w:hint="eastAsia"/>
          <w:sz w:val="32"/>
          <w:szCs w:val="32"/>
        </w:rPr>
        <w:t>政府债务余额为0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万元。其中：一般债0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其中：</w:t>
      </w:r>
      <w:r>
        <w:rPr>
          <w:rFonts w:ascii="仿宋_GB2312" w:eastAsia="仿宋_GB2312" w:hAnsi="仿宋_GB2312" w:cs="仿宋_GB2312" w:hint="eastAsia"/>
          <w:sz w:val="32"/>
          <w:szCs w:val="32"/>
        </w:rPr>
        <w:t>一般债券0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万元；专项债务0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其中：</w:t>
      </w:r>
      <w:r>
        <w:rPr>
          <w:rFonts w:ascii="仿宋_GB2312" w:eastAsia="仿宋_GB2312" w:hAnsi="仿宋_GB2312" w:cs="仿宋_GB2312" w:hint="eastAsia"/>
          <w:sz w:val="32"/>
          <w:szCs w:val="32"/>
        </w:rPr>
        <w:t>专项债券0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A3544A" w:rsidRDefault="00724E38">
      <w:pPr>
        <w:ind w:firstLineChars="200" w:firstLine="640"/>
        <w:rPr>
          <w:rFonts w:ascii="仿宋_GB2312" w:eastAsia="仿宋_GB2312" w:hAnsi="仿宋_GB2312" w:cstheme="minorBidi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年奉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新县地方政府债券转贷收入0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万元，其中新增债券0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>
        <w:rPr>
          <w:rStyle w:val="fontstyle01"/>
        </w:rPr>
        <w:t>再融资债券</w:t>
      </w:r>
      <w:r>
        <w:rPr>
          <w:rStyle w:val="fontstyle01"/>
          <w:rFonts w:hint="eastAsia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A3544A" w:rsidRDefault="00A3544A">
      <w:pPr>
        <w:ind w:firstLineChars="200" w:firstLine="640"/>
        <w:rPr>
          <w:rFonts w:ascii="仿宋_GB2312" w:eastAsia="仿宋_GB2312" w:hAnsi="仿宋_GB2312" w:cstheme="minorBidi"/>
          <w:sz w:val="32"/>
          <w:szCs w:val="32"/>
        </w:rPr>
      </w:pPr>
    </w:p>
    <w:sectPr w:rsidR="00A3544A" w:rsidSect="00A35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E38" w:rsidRDefault="00724E38" w:rsidP="00724E38">
      <w:r>
        <w:separator/>
      </w:r>
    </w:p>
  </w:endnote>
  <w:endnote w:type="continuationSeparator" w:id="1">
    <w:p w:rsidR="00724E38" w:rsidRDefault="00724E38" w:rsidP="00724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E38" w:rsidRDefault="00724E38" w:rsidP="00724E38">
      <w:r>
        <w:separator/>
      </w:r>
    </w:p>
  </w:footnote>
  <w:footnote w:type="continuationSeparator" w:id="1">
    <w:p w:rsidR="00724E38" w:rsidRDefault="00724E38" w:rsidP="00724E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196F"/>
    <w:rsid w:val="0061196F"/>
    <w:rsid w:val="00724E38"/>
    <w:rsid w:val="00A3544A"/>
    <w:rsid w:val="0F470D62"/>
    <w:rsid w:val="121D3992"/>
    <w:rsid w:val="2502768D"/>
    <w:rsid w:val="5B9C58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44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3544A"/>
    <w:rPr>
      <w:rFonts w:ascii="仿宋" w:eastAsia="仿宋" w:hAnsi="仿宋" w:cs="仿宋"/>
      <w:color w:val="000000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724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E38"/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E38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Microsoft China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奉新县政府举借债务情况</dc:title>
  <dc:creator>Administrator</dc:creator>
  <cp:lastModifiedBy>Administrator</cp:lastModifiedBy>
  <cp:revision>5</cp:revision>
  <cp:lastPrinted>2017-09-07T07:36:00Z</cp:lastPrinted>
  <dcterms:created xsi:type="dcterms:W3CDTF">2014-10-29T12:08:00Z</dcterms:created>
  <dcterms:modified xsi:type="dcterms:W3CDTF">2020-10-26T01:03:00Z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